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70" w:rsidRPr="00220B6C" w:rsidRDefault="00E53970" w:rsidP="00220B6C">
      <w:pPr>
        <w:spacing w:after="0" w:line="360" w:lineRule="auto"/>
        <w:jc w:val="right"/>
        <w:rPr>
          <w:rFonts w:ascii="Sylfaen" w:hAnsi="Sylfaen"/>
          <w:noProof/>
          <w:sz w:val="28"/>
          <w:szCs w:val="28"/>
          <w:lang w:val="ka-GE"/>
        </w:rPr>
      </w:pPr>
    </w:p>
    <w:p w:rsidR="00E53970" w:rsidRPr="00220B6C" w:rsidRDefault="00E53970" w:rsidP="00220B6C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E53970" w:rsidRPr="00220B6C" w:rsidRDefault="00E53970" w:rsidP="00220B6C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1F7B0F" w:rsidRDefault="00E53970" w:rsidP="00220B6C">
      <w:pPr>
        <w:spacing w:after="0" w:line="360" w:lineRule="auto"/>
        <w:jc w:val="center"/>
        <w:rPr>
          <w:rFonts w:ascii="Sylfaen" w:hAnsi="Sylfaen" w:cs="Sylfaen"/>
          <w:noProof/>
          <w:sz w:val="28"/>
          <w:szCs w:val="28"/>
          <w:lang w:val="ka-GE"/>
        </w:rPr>
      </w:pPr>
      <w:r w:rsidRPr="00220B6C">
        <w:rPr>
          <w:rFonts w:ascii="Sylfaen" w:hAnsi="Sylfaen"/>
          <w:noProof/>
          <w:sz w:val="28"/>
          <w:szCs w:val="28"/>
          <w:lang w:val="ka-GE"/>
        </w:rPr>
        <w:t>„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ფსიქიატრიული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დახმარების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შესახებ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“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კანონში</w:t>
      </w:r>
    </w:p>
    <w:p w:rsidR="00E53970" w:rsidRPr="00220B6C" w:rsidRDefault="00E53970" w:rsidP="00220B6C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ცვლილების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შეტანის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თაობაზე</w:t>
      </w:r>
    </w:p>
    <w:p w:rsidR="00E53970" w:rsidRPr="00220B6C" w:rsidRDefault="00E53970" w:rsidP="00220B6C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E53970" w:rsidRPr="00220B6C" w:rsidRDefault="00E53970" w:rsidP="00220B6C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220B6C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1. „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ფსიქიატრიული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დახმარების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შესახებ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“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კანონის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(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საკანონმდებლო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მაცნე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, №30, 27.07.2006,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მუხ</w:t>
      </w:r>
      <w:r w:rsidR="001F7B0F">
        <w:rPr>
          <w:rFonts w:ascii="Sylfaen" w:hAnsi="Sylfaen"/>
          <w:noProof/>
          <w:sz w:val="28"/>
          <w:szCs w:val="28"/>
          <w:lang w:val="ka-GE"/>
        </w:rPr>
        <w:t xml:space="preserve">. </w:t>
      </w:r>
      <w:r w:rsidRPr="00220B6C">
        <w:rPr>
          <w:rFonts w:ascii="Sylfaen" w:hAnsi="Sylfaen"/>
          <w:noProof/>
          <w:sz w:val="28"/>
          <w:szCs w:val="28"/>
          <w:lang w:val="ka-GE"/>
        </w:rPr>
        <w:t>235)</w:t>
      </w:r>
      <w:r w:rsidR="001F7B0F">
        <w:rPr>
          <w:rFonts w:ascii="Sylfaen" w:hAnsi="Sylfaen"/>
          <w:noProof/>
          <w:sz w:val="28"/>
          <w:szCs w:val="28"/>
          <w:lang w:val="ka-GE"/>
        </w:rPr>
        <w:t xml:space="preserve">                     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-15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მუხლის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-7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პუნქტი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Pr="00220B6C">
        <w:rPr>
          <w:rFonts w:ascii="Sylfaen" w:hAnsi="Sylfaen"/>
          <w:noProof/>
          <w:sz w:val="28"/>
          <w:szCs w:val="28"/>
          <w:lang w:val="ka-GE"/>
        </w:rPr>
        <w:t>:</w:t>
      </w:r>
    </w:p>
    <w:p w:rsidR="00E53970" w:rsidRPr="00220B6C" w:rsidRDefault="00E53970" w:rsidP="00220B6C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220B6C">
        <w:rPr>
          <w:rFonts w:ascii="Sylfaen" w:hAnsi="Sylfaen"/>
          <w:noProof/>
          <w:sz w:val="28"/>
          <w:szCs w:val="28"/>
          <w:lang w:val="ka-GE"/>
        </w:rPr>
        <w:t xml:space="preserve">„7.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სტაციონარში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მყოფ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მხარდაჭერის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მიმღებთა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შესახებ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ინფორმაციას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ფსიქიატრიული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დაწესებულება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უგზავნის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="00B765EA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შრომის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ჯანმრთელობისა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დაცვის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სამინისტროს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სახელმწიფო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4777C">
        <w:rPr>
          <w:rFonts w:ascii="Sylfaen" w:hAnsi="Sylfaen" w:cs="Sylfaen"/>
          <w:noProof/>
          <w:sz w:val="28"/>
          <w:szCs w:val="28"/>
          <w:lang w:val="ka-GE"/>
        </w:rPr>
        <w:t>კონტროლისადმი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დაქვემდებარებულ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</w:rPr>
        <w:t>საჯარო</w:t>
      </w:r>
      <w:r w:rsidRPr="00220B6C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</w:rPr>
        <w:t>სამართლის</w:t>
      </w:r>
      <w:r w:rsidRPr="00220B6C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1F7B0F">
        <w:rPr>
          <w:rFonts w:ascii="Sylfaen" w:eastAsia="Times New Roman" w:hAnsi="Sylfaen" w:cs="Sylfaen"/>
          <w:noProof/>
          <w:sz w:val="28"/>
          <w:szCs w:val="28"/>
        </w:rPr>
        <w:t>იურიდიულ</w:t>
      </w:r>
      <w:r w:rsidRPr="00220B6C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</w:rPr>
        <w:t>პირ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ს</w:t>
      </w:r>
      <w:r w:rsidR="001F7B0F">
        <w:rPr>
          <w:rFonts w:ascii="Sylfaen" w:eastAsia="Times New Roman" w:hAnsi="Sylfaen"/>
          <w:noProof/>
          <w:sz w:val="28"/>
          <w:szCs w:val="28"/>
          <w:lang w:val="ka-GE"/>
        </w:rPr>
        <w:t xml:space="preserve"> −</w:t>
      </w:r>
      <w:r w:rsidR="001F7B0F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Pr="00220B6C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Pr="00220B6C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220B6C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Pr="00220B6C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Pr="00220B6C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Pr="00220B6C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Pr="00220B6C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სააგენტოს</w:t>
      </w:r>
      <w:r w:rsidRPr="00220B6C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220B6C">
        <w:rPr>
          <w:rFonts w:ascii="Sylfaen" w:eastAsia="Times New Roman" w:hAnsi="Sylfaen" w:cs="Sylfaen"/>
          <w:noProof/>
          <w:sz w:val="28"/>
          <w:szCs w:val="28"/>
          <w:lang w:val="ka-GE"/>
        </w:rPr>
        <w:t>როგორც</w:t>
      </w:r>
      <w:r w:rsidRPr="00220B6C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მეურვეობისა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მზრუნველობის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ორგანოს</w:t>
      </w:r>
      <w:r w:rsidR="001F7B0F">
        <w:rPr>
          <w:rFonts w:ascii="Sylfaen" w:hAnsi="Sylfaen"/>
          <w:noProof/>
          <w:sz w:val="28"/>
          <w:szCs w:val="28"/>
          <w:lang w:val="ka-GE"/>
        </w:rPr>
        <w:t>.“</w:t>
      </w:r>
      <w:r w:rsidRPr="00220B6C">
        <w:rPr>
          <w:rFonts w:ascii="Sylfaen" w:hAnsi="Sylfaen"/>
          <w:noProof/>
          <w:sz w:val="28"/>
          <w:szCs w:val="28"/>
          <w:lang w:val="ka-GE"/>
        </w:rPr>
        <w:t>.</w:t>
      </w:r>
    </w:p>
    <w:p w:rsidR="00E53970" w:rsidRPr="00220B6C" w:rsidRDefault="00E53970" w:rsidP="00220B6C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E53970" w:rsidRPr="00220B6C" w:rsidRDefault="00E53970" w:rsidP="00220B6C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220B6C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2.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ეს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კანონი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ამოქმედდეს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2020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წლის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1 </w:t>
      </w:r>
      <w:r w:rsidR="00C74275">
        <w:rPr>
          <w:rFonts w:ascii="Sylfaen" w:hAnsi="Sylfaen" w:cs="Sylfaen"/>
          <w:noProof/>
          <w:sz w:val="28"/>
          <w:szCs w:val="28"/>
          <w:lang w:val="ka-GE"/>
        </w:rPr>
        <w:t>თებერვლიდან</w:t>
      </w:r>
      <w:bookmarkStart w:id="0" w:name="_GoBack"/>
      <w:bookmarkEnd w:id="0"/>
      <w:r w:rsidRPr="00220B6C">
        <w:rPr>
          <w:rFonts w:ascii="Sylfaen" w:hAnsi="Sylfaen"/>
          <w:noProof/>
          <w:sz w:val="28"/>
          <w:szCs w:val="28"/>
          <w:lang w:val="ka-GE"/>
        </w:rPr>
        <w:t>.</w:t>
      </w:r>
    </w:p>
    <w:p w:rsidR="00E53970" w:rsidRPr="00220B6C" w:rsidRDefault="00E53970" w:rsidP="00220B6C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E53970" w:rsidRDefault="00E53970" w:rsidP="00220B6C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220B6C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პრეზიდენტი</w:t>
      </w:r>
      <w:r w:rsidRPr="00220B6C">
        <w:rPr>
          <w:rFonts w:ascii="Sylfaen" w:hAnsi="Sylfaen"/>
          <w:noProof/>
          <w:sz w:val="28"/>
          <w:szCs w:val="28"/>
          <w:lang w:val="ka-GE"/>
        </w:rPr>
        <w:tab/>
        <w:t xml:space="preserve">                                </w:t>
      </w:r>
      <w:r w:rsidR="001F7B0F">
        <w:rPr>
          <w:rFonts w:ascii="Sylfaen" w:hAnsi="Sylfaen"/>
          <w:noProof/>
          <w:sz w:val="28"/>
          <w:szCs w:val="28"/>
          <w:lang w:val="ka-GE"/>
        </w:rPr>
        <w:t xml:space="preserve">     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სალომე</w:t>
      </w:r>
      <w:r w:rsidRPr="00220B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220B6C">
        <w:rPr>
          <w:rFonts w:ascii="Sylfaen" w:hAnsi="Sylfaen" w:cs="Sylfaen"/>
          <w:noProof/>
          <w:sz w:val="28"/>
          <w:szCs w:val="28"/>
          <w:lang w:val="ka-GE"/>
        </w:rPr>
        <w:t>ზურაბიშვილი</w:t>
      </w:r>
    </w:p>
    <w:p w:rsidR="001F7B0F" w:rsidRDefault="001F7B0F" w:rsidP="00220B6C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</w:p>
    <w:p w:rsidR="001F7B0F" w:rsidRDefault="001F7B0F" w:rsidP="00220B6C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თბილისი,</w:t>
      </w:r>
    </w:p>
    <w:p w:rsidR="001F7B0F" w:rsidRPr="00220B6C" w:rsidRDefault="001F7B0F" w:rsidP="00220B6C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2019 წლის ... ნოემბერი.</w:t>
      </w:r>
    </w:p>
    <w:p w:rsidR="00996208" w:rsidRPr="00220B6C" w:rsidRDefault="00996208" w:rsidP="00220B6C">
      <w:pPr>
        <w:spacing w:after="0" w:line="360" w:lineRule="auto"/>
        <w:rPr>
          <w:rFonts w:ascii="Sylfaen" w:hAnsi="Sylfaen"/>
          <w:noProof/>
          <w:sz w:val="28"/>
          <w:szCs w:val="28"/>
        </w:rPr>
      </w:pPr>
    </w:p>
    <w:sectPr w:rsidR="00996208" w:rsidRPr="00220B6C" w:rsidSect="00220B6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53970"/>
    <w:rsid w:val="000635DB"/>
    <w:rsid w:val="00076AE1"/>
    <w:rsid w:val="001E088A"/>
    <w:rsid w:val="001F7B0F"/>
    <w:rsid w:val="00220B6C"/>
    <w:rsid w:val="002A2FF2"/>
    <w:rsid w:val="002B6C21"/>
    <w:rsid w:val="002D5D51"/>
    <w:rsid w:val="002E6A7A"/>
    <w:rsid w:val="003116DB"/>
    <w:rsid w:val="00401665"/>
    <w:rsid w:val="006965D2"/>
    <w:rsid w:val="0074130F"/>
    <w:rsid w:val="00996208"/>
    <w:rsid w:val="009C0E5A"/>
    <w:rsid w:val="00B765EA"/>
    <w:rsid w:val="00C02569"/>
    <w:rsid w:val="00C74275"/>
    <w:rsid w:val="00D4777C"/>
    <w:rsid w:val="00D7141C"/>
    <w:rsid w:val="00E5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B8A9D-EC2E-4F5D-9A34-2BCB7612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9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970"/>
    <w:pPr>
      <w:ind w:left="720"/>
      <w:contextualSpacing/>
    </w:pPr>
  </w:style>
  <w:style w:type="paragraph" w:styleId="NoSpacing">
    <w:name w:val="No Spacing"/>
    <w:uiPriority w:val="1"/>
    <w:qFormat/>
    <w:rsid w:val="00E539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zacixml">
    <w:name w:val="abzacixml"/>
    <w:basedOn w:val="Normal"/>
    <w:rsid w:val="00E53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E53970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E53970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397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3970"/>
    <w:rPr>
      <w:rFonts w:ascii="Consolas" w:eastAsia="Calibri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nmetreveli</dc:creator>
  <cp:keywords/>
  <dc:description/>
  <cp:lastModifiedBy>Nargiza Papaskiri</cp:lastModifiedBy>
  <cp:revision>22</cp:revision>
  <cp:lastPrinted>2019-11-28T13:27:00Z</cp:lastPrinted>
  <dcterms:created xsi:type="dcterms:W3CDTF">2019-11-19T13:06:00Z</dcterms:created>
  <dcterms:modified xsi:type="dcterms:W3CDTF">2019-11-29T08:11:00Z</dcterms:modified>
</cp:coreProperties>
</file>